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018"/>
      </w:tblGrid>
      <w:tr w:rsidR="00FC5D4B" w:rsidTr="00FC5D4B">
        <w:trPr>
          <w:trHeight w:val="1694"/>
        </w:trPr>
        <w:tc>
          <w:tcPr>
            <w:tcW w:w="4018" w:type="dxa"/>
          </w:tcPr>
          <w:p w:rsidR="00FC5D4B" w:rsidRDefault="00FC5D4B">
            <w:pPr>
              <w:keepNext/>
              <w:ind w:right="-392"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FC5D4B" w:rsidRDefault="00FC5D4B">
            <w:pPr>
              <w:keepNext/>
              <w:ind w:right="-392"/>
              <w:jc w:val="center"/>
              <w:outlineLvl w:val="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ГОРОДСКОГО ПОСЕЛЕНИЯ</w:t>
            </w:r>
          </w:p>
          <w:p w:rsidR="00FC5D4B" w:rsidRDefault="00FC5D4B">
            <w:pPr>
              <w:ind w:right="-39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РОЩИНСКИЙ</w:t>
            </w:r>
          </w:p>
          <w:p w:rsidR="00FC5D4B" w:rsidRDefault="00FC5D4B">
            <w:pPr>
              <w:ind w:right="-39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FC5D4B" w:rsidRDefault="00FC5D4B">
            <w:pPr>
              <w:keepNext/>
              <w:ind w:right="-392"/>
              <w:jc w:val="center"/>
              <w:outlineLvl w:val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ВОЛЖСКИЙ</w:t>
            </w:r>
          </w:p>
          <w:p w:rsidR="00FC5D4B" w:rsidRDefault="00FC5D4B">
            <w:pPr>
              <w:keepNext/>
              <w:ind w:right="-392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САМАРСКОЙ ОБЛАСТИ</w:t>
            </w:r>
          </w:p>
          <w:p w:rsidR="00FC5D4B" w:rsidRDefault="00FC5D4B">
            <w:pPr>
              <w:ind w:right="-392"/>
              <w:jc w:val="center"/>
              <w:rPr>
                <w:b/>
                <w:sz w:val="4"/>
              </w:rPr>
            </w:pPr>
          </w:p>
          <w:p w:rsidR="00FC5D4B" w:rsidRDefault="00FC5D4B">
            <w:pPr>
              <w:ind w:right="-392"/>
              <w:jc w:val="center"/>
              <w:rPr>
                <w:sz w:val="4"/>
              </w:rPr>
            </w:pPr>
          </w:p>
          <w:p w:rsidR="00FC5D4B" w:rsidRDefault="00FC5D4B">
            <w:pPr>
              <w:ind w:right="-392"/>
              <w:jc w:val="center"/>
              <w:rPr>
                <w:sz w:val="4"/>
              </w:rPr>
            </w:pPr>
          </w:p>
          <w:p w:rsidR="00FC5D4B" w:rsidRDefault="00FC5D4B">
            <w:pPr>
              <w:ind w:right="-392"/>
              <w:jc w:val="center"/>
              <w:rPr>
                <w:sz w:val="18"/>
              </w:rPr>
            </w:pPr>
          </w:p>
          <w:p w:rsidR="00FC5D4B" w:rsidRDefault="00FC5D4B">
            <w:pPr>
              <w:keepNext/>
              <w:ind w:right="-392"/>
              <w:jc w:val="center"/>
              <w:outlineLvl w:val="4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FC5D4B" w:rsidRPr="00FC5D4B" w:rsidRDefault="00FC5D4B">
            <w:pPr>
              <w:keepNext/>
              <w:ind w:right="-392"/>
              <w:jc w:val="center"/>
              <w:outlineLvl w:val="4"/>
              <w:rPr>
                <w:b/>
                <w:sz w:val="16"/>
                <w:szCs w:val="16"/>
              </w:rPr>
            </w:pPr>
          </w:p>
          <w:p w:rsidR="00FC5D4B" w:rsidRPr="00756EB6" w:rsidRDefault="001D132F">
            <w:pPr>
              <w:keepNext/>
              <w:ind w:right="-392"/>
              <w:jc w:val="center"/>
              <w:outlineLvl w:val="4"/>
              <w:rPr>
                <w:b/>
                <w:sz w:val="26"/>
                <w:szCs w:val="26"/>
              </w:rPr>
            </w:pPr>
            <w:r w:rsidRPr="00756EB6">
              <w:rPr>
                <w:sz w:val="26"/>
                <w:szCs w:val="26"/>
              </w:rPr>
              <w:t>5 сентября 2017 года № 58</w:t>
            </w:r>
          </w:p>
          <w:p w:rsidR="00FC5D4B" w:rsidRDefault="00FC5D4B">
            <w:pPr>
              <w:jc w:val="center"/>
            </w:pPr>
          </w:p>
        </w:tc>
      </w:tr>
    </w:tbl>
    <w:p w:rsidR="001D132F" w:rsidRPr="001D132F" w:rsidRDefault="001D132F" w:rsidP="001D132F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1D132F">
        <w:rPr>
          <w:b/>
          <w:sz w:val="26"/>
          <w:szCs w:val="26"/>
        </w:rPr>
        <w:t xml:space="preserve">Об утверждении Порядка предоставления Главой </w:t>
      </w:r>
      <w:r>
        <w:rPr>
          <w:b/>
          <w:sz w:val="26"/>
          <w:szCs w:val="26"/>
        </w:rPr>
        <w:t xml:space="preserve">городского поселения </w:t>
      </w:r>
      <w:proofErr w:type="spellStart"/>
      <w:r>
        <w:rPr>
          <w:b/>
          <w:sz w:val="26"/>
          <w:szCs w:val="26"/>
        </w:rPr>
        <w:t>Рощинский</w:t>
      </w:r>
      <w:proofErr w:type="spellEnd"/>
      <w:r>
        <w:rPr>
          <w:b/>
          <w:sz w:val="26"/>
          <w:szCs w:val="26"/>
        </w:rPr>
        <w:t xml:space="preserve"> </w:t>
      </w:r>
      <w:r w:rsidRPr="001D132F">
        <w:rPr>
          <w:b/>
          <w:sz w:val="26"/>
          <w:szCs w:val="26"/>
        </w:rPr>
        <w:t>муниципального района Волжский Самарской области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D132F" w:rsidRPr="001D132F" w:rsidRDefault="001D132F" w:rsidP="001D13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132F" w:rsidRDefault="001D132F" w:rsidP="001D132F">
      <w:pPr>
        <w:pStyle w:val="a3"/>
        <w:ind w:firstLine="851"/>
        <w:jc w:val="both"/>
        <w:rPr>
          <w:sz w:val="26"/>
          <w:szCs w:val="26"/>
        </w:rPr>
      </w:pPr>
      <w:r w:rsidRPr="001D132F">
        <w:rPr>
          <w:sz w:val="26"/>
          <w:szCs w:val="26"/>
        </w:rPr>
        <w:t xml:space="preserve">В соответствии с частью 7.4 статьи 40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1D132F">
          <w:rPr>
            <w:sz w:val="26"/>
            <w:szCs w:val="26"/>
          </w:rPr>
          <w:t>частью 4.3 статьи 12.1</w:t>
        </w:r>
      </w:hyperlink>
      <w:r w:rsidRPr="001D132F">
        <w:rPr>
          <w:sz w:val="26"/>
          <w:szCs w:val="26"/>
        </w:rPr>
        <w:t xml:space="preserve"> Федерального закона от 25.12.2008 № 273-ФЗ «О противодействии коррупции», </w:t>
      </w:r>
      <w:hyperlink r:id="rId7" w:history="1">
        <w:r w:rsidRPr="001D132F">
          <w:rPr>
            <w:sz w:val="26"/>
            <w:szCs w:val="26"/>
          </w:rPr>
          <w:t>подпунктом "б" пункта 1 части 1 статьи 2</w:t>
        </w:r>
      </w:hyperlink>
      <w:r w:rsidRPr="001D132F">
        <w:rPr>
          <w:sz w:val="26"/>
          <w:szCs w:val="26"/>
        </w:rPr>
        <w:t xml:space="preserve"> Закона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статьей 13.1. Закона Самарской области от 10.03.2009 № 23-ГД «О противодействии коррупции в Самарской области», руководствуясь </w:t>
      </w:r>
      <w:hyperlink r:id="rId8" w:history="1">
        <w:r w:rsidRPr="001D132F">
          <w:rPr>
            <w:sz w:val="26"/>
            <w:szCs w:val="26"/>
          </w:rPr>
          <w:t>Уставом</w:t>
        </w:r>
      </w:hyperlink>
      <w:r w:rsidRPr="001D13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 xml:space="preserve"> </w:t>
      </w:r>
      <w:r w:rsidRPr="001D132F">
        <w:rPr>
          <w:sz w:val="26"/>
          <w:szCs w:val="26"/>
        </w:rPr>
        <w:t xml:space="preserve">муниципального района Волжский Самарской области, </w:t>
      </w:r>
    </w:p>
    <w:p w:rsidR="001D132F" w:rsidRPr="001D132F" w:rsidRDefault="001D132F" w:rsidP="001D132F">
      <w:pPr>
        <w:pStyle w:val="a3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Pr="001D132F">
        <w:rPr>
          <w:sz w:val="26"/>
          <w:szCs w:val="26"/>
        </w:rPr>
        <w:t>:</w:t>
      </w:r>
    </w:p>
    <w:p w:rsidR="001D132F" w:rsidRPr="001D132F" w:rsidRDefault="001D132F" w:rsidP="001D132F">
      <w:pPr>
        <w:pStyle w:val="a3"/>
        <w:ind w:firstLine="851"/>
        <w:jc w:val="both"/>
        <w:rPr>
          <w:sz w:val="26"/>
          <w:szCs w:val="26"/>
        </w:rPr>
      </w:pPr>
      <w:r w:rsidRPr="001D132F">
        <w:rPr>
          <w:sz w:val="26"/>
          <w:szCs w:val="26"/>
        </w:rPr>
        <w:t xml:space="preserve">1. Утвердить </w:t>
      </w:r>
      <w:hyperlink w:anchor="P31" w:history="1">
        <w:r w:rsidRPr="001D132F">
          <w:rPr>
            <w:color w:val="000000" w:themeColor="text1"/>
            <w:sz w:val="26"/>
            <w:szCs w:val="26"/>
          </w:rPr>
          <w:t>П</w:t>
        </w:r>
      </w:hyperlink>
      <w:r w:rsidRPr="001D132F">
        <w:rPr>
          <w:color w:val="000000" w:themeColor="text1"/>
          <w:sz w:val="26"/>
          <w:szCs w:val="26"/>
        </w:rPr>
        <w:t>орядок</w:t>
      </w:r>
      <w:r w:rsidRPr="001D132F">
        <w:rPr>
          <w:sz w:val="26"/>
          <w:szCs w:val="26"/>
        </w:rPr>
        <w:t xml:space="preserve"> предоставления Главой </w:t>
      </w:r>
      <w:r>
        <w:rPr>
          <w:sz w:val="26"/>
          <w:szCs w:val="26"/>
        </w:rPr>
        <w:t xml:space="preserve">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 xml:space="preserve"> </w:t>
      </w:r>
      <w:r w:rsidRPr="001D132F">
        <w:rPr>
          <w:sz w:val="26"/>
          <w:szCs w:val="26"/>
        </w:rPr>
        <w:t>муниципального района Волжский Самарской области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D132F" w:rsidRPr="001D132F" w:rsidRDefault="001D132F" w:rsidP="001D132F">
      <w:pPr>
        <w:pStyle w:val="a3"/>
        <w:ind w:firstLine="851"/>
        <w:jc w:val="both"/>
        <w:rPr>
          <w:rFonts w:eastAsiaTheme="minorEastAsia"/>
          <w:spacing w:val="-26"/>
          <w:sz w:val="26"/>
          <w:szCs w:val="26"/>
        </w:rPr>
      </w:pPr>
      <w:r w:rsidRPr="001D132F">
        <w:rPr>
          <w:spacing w:val="-1"/>
          <w:sz w:val="26"/>
          <w:szCs w:val="26"/>
        </w:rPr>
        <w:t xml:space="preserve">2. Опубликовать настоящее постановление </w:t>
      </w:r>
      <w:r>
        <w:rPr>
          <w:spacing w:val="-1"/>
          <w:sz w:val="26"/>
          <w:szCs w:val="26"/>
        </w:rPr>
        <w:t xml:space="preserve">на официальном сайте Администрации городского поселения </w:t>
      </w:r>
      <w:proofErr w:type="spellStart"/>
      <w:r>
        <w:rPr>
          <w:spacing w:val="-1"/>
          <w:sz w:val="26"/>
          <w:szCs w:val="26"/>
        </w:rPr>
        <w:t>Рощинский</w:t>
      </w:r>
      <w:proofErr w:type="spellEnd"/>
      <w:r>
        <w:rPr>
          <w:spacing w:val="-1"/>
          <w:sz w:val="26"/>
          <w:szCs w:val="26"/>
        </w:rPr>
        <w:t xml:space="preserve"> муниципального района Волжский Самарской области</w:t>
      </w:r>
      <w:r w:rsidRPr="001D132F">
        <w:rPr>
          <w:spacing w:val="-1"/>
          <w:sz w:val="26"/>
          <w:szCs w:val="26"/>
        </w:rPr>
        <w:t>.</w:t>
      </w:r>
    </w:p>
    <w:p w:rsidR="001D132F" w:rsidRPr="001D132F" w:rsidRDefault="001D132F" w:rsidP="001D132F">
      <w:pPr>
        <w:pStyle w:val="a3"/>
        <w:ind w:firstLine="851"/>
        <w:jc w:val="both"/>
        <w:rPr>
          <w:rFonts w:eastAsiaTheme="minorEastAsia"/>
          <w:spacing w:val="-24"/>
          <w:sz w:val="26"/>
          <w:szCs w:val="26"/>
        </w:rPr>
      </w:pPr>
      <w:r>
        <w:rPr>
          <w:rFonts w:eastAsiaTheme="minorEastAsia"/>
          <w:spacing w:val="-5"/>
          <w:sz w:val="26"/>
          <w:szCs w:val="26"/>
        </w:rPr>
        <w:t xml:space="preserve">3. </w:t>
      </w:r>
      <w:r w:rsidRPr="001D132F">
        <w:rPr>
          <w:rFonts w:eastAsiaTheme="minorEastAsia"/>
          <w:spacing w:val="-5"/>
          <w:sz w:val="26"/>
          <w:szCs w:val="26"/>
        </w:rPr>
        <w:t>Настоящее</w:t>
      </w:r>
      <w:r w:rsidRPr="001D132F">
        <w:rPr>
          <w:spacing w:val="-5"/>
          <w:sz w:val="26"/>
          <w:szCs w:val="26"/>
        </w:rPr>
        <w:t xml:space="preserve"> постановление вступает в силу со дня </w:t>
      </w:r>
      <w:r w:rsidRPr="001D132F">
        <w:rPr>
          <w:rFonts w:eastAsiaTheme="minorEastAsia"/>
          <w:sz w:val="26"/>
          <w:szCs w:val="26"/>
        </w:rPr>
        <w:t>опубликования.</w:t>
      </w:r>
    </w:p>
    <w:p w:rsidR="00FC5D4B" w:rsidRPr="001D132F" w:rsidRDefault="00FC5D4B" w:rsidP="001D132F">
      <w:pPr>
        <w:pStyle w:val="a3"/>
        <w:jc w:val="both"/>
        <w:rPr>
          <w:sz w:val="26"/>
          <w:szCs w:val="26"/>
        </w:rPr>
      </w:pPr>
    </w:p>
    <w:p w:rsidR="00FC5D4B" w:rsidRPr="001D132F" w:rsidRDefault="00FC5D4B" w:rsidP="001D132F">
      <w:pPr>
        <w:pStyle w:val="a3"/>
        <w:jc w:val="both"/>
        <w:rPr>
          <w:sz w:val="26"/>
          <w:szCs w:val="26"/>
        </w:rPr>
      </w:pPr>
    </w:p>
    <w:p w:rsidR="00FC5D4B" w:rsidRPr="001D132F" w:rsidRDefault="00FC5D4B" w:rsidP="001D132F">
      <w:pPr>
        <w:pStyle w:val="a3"/>
        <w:jc w:val="both"/>
        <w:rPr>
          <w:sz w:val="26"/>
          <w:szCs w:val="26"/>
        </w:rPr>
      </w:pPr>
    </w:p>
    <w:p w:rsidR="00FC5D4B" w:rsidRPr="001D132F" w:rsidRDefault="00FC5D4B" w:rsidP="001D132F">
      <w:pPr>
        <w:pStyle w:val="a3"/>
        <w:jc w:val="both"/>
        <w:rPr>
          <w:sz w:val="26"/>
          <w:szCs w:val="26"/>
        </w:rPr>
      </w:pPr>
      <w:r w:rsidRPr="001D132F">
        <w:rPr>
          <w:sz w:val="26"/>
          <w:szCs w:val="26"/>
        </w:rPr>
        <w:t xml:space="preserve">Глава </w:t>
      </w:r>
    </w:p>
    <w:p w:rsidR="00FC5D4B" w:rsidRPr="001D132F" w:rsidRDefault="00FC5D4B" w:rsidP="001D132F">
      <w:pPr>
        <w:pStyle w:val="a3"/>
        <w:jc w:val="both"/>
        <w:rPr>
          <w:sz w:val="26"/>
          <w:szCs w:val="26"/>
        </w:rPr>
      </w:pPr>
      <w:r w:rsidRPr="001D132F">
        <w:rPr>
          <w:sz w:val="26"/>
          <w:szCs w:val="26"/>
        </w:rPr>
        <w:t xml:space="preserve">городского поселения </w:t>
      </w:r>
      <w:r w:rsidRPr="001D132F">
        <w:rPr>
          <w:sz w:val="26"/>
          <w:szCs w:val="26"/>
        </w:rPr>
        <w:fldChar w:fldCharType="begin"/>
      </w:r>
      <w:r w:rsidRPr="001D132F">
        <w:rPr>
          <w:sz w:val="26"/>
          <w:szCs w:val="26"/>
        </w:rPr>
        <w:instrText xml:space="preserve"> MERGEFIELD "Название_поселения" </w:instrText>
      </w:r>
      <w:r w:rsidRPr="001D132F">
        <w:rPr>
          <w:sz w:val="26"/>
          <w:szCs w:val="26"/>
        </w:rPr>
        <w:fldChar w:fldCharType="separate"/>
      </w:r>
      <w:r w:rsidRPr="001D132F">
        <w:rPr>
          <w:noProof/>
          <w:sz w:val="26"/>
          <w:szCs w:val="26"/>
        </w:rPr>
        <w:t>Рощинский</w:t>
      </w:r>
      <w:r w:rsidRPr="001D132F">
        <w:rPr>
          <w:sz w:val="26"/>
          <w:szCs w:val="26"/>
        </w:rPr>
        <w:fldChar w:fldCharType="end"/>
      </w:r>
      <w:r w:rsidRPr="001D132F">
        <w:rPr>
          <w:sz w:val="26"/>
          <w:szCs w:val="26"/>
        </w:rPr>
        <w:t xml:space="preserve">                                                             С.В. Деникин</w:t>
      </w:r>
    </w:p>
    <w:p w:rsidR="00640055" w:rsidRDefault="00640055" w:rsidP="001D132F">
      <w:pPr>
        <w:pStyle w:val="a3"/>
        <w:jc w:val="both"/>
        <w:rPr>
          <w:sz w:val="26"/>
          <w:szCs w:val="26"/>
        </w:rPr>
      </w:pPr>
    </w:p>
    <w:p w:rsidR="00DC4047" w:rsidRDefault="00DC4047" w:rsidP="001D132F">
      <w:pPr>
        <w:pStyle w:val="a3"/>
        <w:jc w:val="both"/>
        <w:rPr>
          <w:sz w:val="26"/>
          <w:szCs w:val="26"/>
        </w:rPr>
      </w:pPr>
    </w:p>
    <w:p w:rsidR="00DC4047" w:rsidRDefault="00DC4047" w:rsidP="001D132F">
      <w:pPr>
        <w:pStyle w:val="a3"/>
        <w:jc w:val="both"/>
        <w:rPr>
          <w:sz w:val="26"/>
          <w:szCs w:val="26"/>
        </w:rPr>
      </w:pPr>
    </w:p>
    <w:p w:rsidR="00DC4047" w:rsidRDefault="00DC4047" w:rsidP="001D132F">
      <w:pPr>
        <w:pStyle w:val="a3"/>
        <w:jc w:val="both"/>
        <w:rPr>
          <w:sz w:val="26"/>
          <w:szCs w:val="26"/>
        </w:rPr>
      </w:pPr>
    </w:p>
    <w:p w:rsidR="00DC4047" w:rsidRDefault="00DC4047" w:rsidP="001D132F">
      <w:pPr>
        <w:pStyle w:val="a3"/>
        <w:jc w:val="both"/>
        <w:rPr>
          <w:sz w:val="26"/>
          <w:szCs w:val="26"/>
        </w:rPr>
      </w:pPr>
    </w:p>
    <w:p w:rsidR="00DC4047" w:rsidRPr="008541E5" w:rsidRDefault="00DC4047" w:rsidP="00DC4047">
      <w:pPr>
        <w:pStyle w:val="a3"/>
        <w:jc w:val="right"/>
        <w:rPr>
          <w:sz w:val="26"/>
          <w:szCs w:val="26"/>
        </w:rPr>
      </w:pPr>
      <w:r w:rsidRPr="008541E5">
        <w:rPr>
          <w:sz w:val="26"/>
          <w:szCs w:val="26"/>
        </w:rPr>
        <w:lastRenderedPageBreak/>
        <w:t>Приложение</w:t>
      </w:r>
    </w:p>
    <w:p w:rsidR="00DC4047" w:rsidRDefault="00DC4047" w:rsidP="00DC4047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8541E5">
        <w:rPr>
          <w:sz w:val="26"/>
          <w:szCs w:val="26"/>
        </w:rPr>
        <w:t>дминистрации</w:t>
      </w:r>
    </w:p>
    <w:p w:rsidR="00DC4047" w:rsidRPr="008541E5" w:rsidRDefault="00DC4047" w:rsidP="00DC4047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</w:p>
    <w:p w:rsidR="00DC4047" w:rsidRPr="008541E5" w:rsidRDefault="00DC4047" w:rsidP="00DC4047">
      <w:pPr>
        <w:pStyle w:val="a3"/>
        <w:jc w:val="right"/>
        <w:rPr>
          <w:sz w:val="26"/>
          <w:szCs w:val="26"/>
        </w:rPr>
      </w:pPr>
      <w:r w:rsidRPr="008541E5">
        <w:rPr>
          <w:sz w:val="26"/>
          <w:szCs w:val="26"/>
        </w:rPr>
        <w:t>муниципального района Волжский</w:t>
      </w:r>
    </w:p>
    <w:p w:rsidR="00DC4047" w:rsidRPr="008541E5" w:rsidRDefault="00DC4047" w:rsidP="00DC4047">
      <w:pPr>
        <w:pStyle w:val="a3"/>
        <w:jc w:val="right"/>
        <w:rPr>
          <w:sz w:val="26"/>
          <w:szCs w:val="26"/>
        </w:rPr>
      </w:pPr>
      <w:r w:rsidRPr="008541E5">
        <w:rPr>
          <w:sz w:val="26"/>
          <w:szCs w:val="26"/>
        </w:rPr>
        <w:t>Самарской области</w:t>
      </w:r>
    </w:p>
    <w:p w:rsidR="00DC4047" w:rsidRPr="008541E5" w:rsidRDefault="00DC4047" w:rsidP="00DC4047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от 05.09.2017 №</w:t>
      </w:r>
      <w:r>
        <w:rPr>
          <w:sz w:val="26"/>
          <w:szCs w:val="26"/>
        </w:rPr>
        <w:t xml:space="preserve"> 58</w:t>
      </w:r>
    </w:p>
    <w:p w:rsidR="00DC4047" w:rsidRPr="008541E5" w:rsidRDefault="00DC4047" w:rsidP="00DC4047">
      <w:pPr>
        <w:pStyle w:val="a3"/>
        <w:jc w:val="both"/>
        <w:rPr>
          <w:sz w:val="26"/>
          <w:szCs w:val="26"/>
        </w:rPr>
      </w:pPr>
    </w:p>
    <w:p w:rsidR="00DC4047" w:rsidRPr="008541E5" w:rsidRDefault="00DC4047" w:rsidP="00DC4047">
      <w:pPr>
        <w:pStyle w:val="a3"/>
        <w:jc w:val="both"/>
        <w:rPr>
          <w:sz w:val="26"/>
          <w:szCs w:val="26"/>
        </w:rPr>
      </w:pPr>
    </w:p>
    <w:p w:rsidR="00DC4047" w:rsidRPr="00DC4047" w:rsidRDefault="00DC4047" w:rsidP="00DC4047">
      <w:pPr>
        <w:pStyle w:val="a3"/>
        <w:jc w:val="center"/>
        <w:rPr>
          <w:b/>
          <w:sz w:val="26"/>
          <w:szCs w:val="26"/>
        </w:rPr>
      </w:pPr>
      <w:r w:rsidRPr="00DC4047">
        <w:rPr>
          <w:b/>
          <w:sz w:val="26"/>
          <w:szCs w:val="26"/>
        </w:rPr>
        <w:t>ПОРЯДОК</w:t>
      </w:r>
    </w:p>
    <w:p w:rsidR="00DC4047" w:rsidRPr="00DC4047" w:rsidRDefault="00DC4047" w:rsidP="00DC4047">
      <w:pPr>
        <w:pStyle w:val="a3"/>
        <w:jc w:val="center"/>
        <w:rPr>
          <w:b/>
          <w:sz w:val="26"/>
          <w:szCs w:val="26"/>
        </w:rPr>
      </w:pPr>
      <w:r w:rsidRPr="00DC4047">
        <w:rPr>
          <w:b/>
          <w:sz w:val="26"/>
          <w:szCs w:val="26"/>
        </w:rPr>
        <w:t xml:space="preserve">предоставления Главой </w:t>
      </w:r>
      <w:r w:rsidR="00867D60">
        <w:rPr>
          <w:b/>
          <w:sz w:val="26"/>
          <w:szCs w:val="26"/>
        </w:rPr>
        <w:t xml:space="preserve">городского поселения </w:t>
      </w:r>
      <w:proofErr w:type="spellStart"/>
      <w:r w:rsidR="00867D60">
        <w:rPr>
          <w:b/>
          <w:sz w:val="26"/>
          <w:szCs w:val="26"/>
        </w:rPr>
        <w:t>Рощинский</w:t>
      </w:r>
      <w:proofErr w:type="spellEnd"/>
      <w:r w:rsidR="00867D60">
        <w:rPr>
          <w:b/>
          <w:sz w:val="26"/>
          <w:szCs w:val="26"/>
        </w:rPr>
        <w:t xml:space="preserve"> </w:t>
      </w:r>
      <w:r w:rsidRPr="00DC4047">
        <w:rPr>
          <w:b/>
          <w:sz w:val="26"/>
          <w:szCs w:val="26"/>
        </w:rPr>
        <w:t>муниципального района Волжский Самарской области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C4047" w:rsidRPr="00DC4047" w:rsidRDefault="00DC4047" w:rsidP="00DC4047">
      <w:pPr>
        <w:pStyle w:val="a3"/>
        <w:jc w:val="center"/>
        <w:rPr>
          <w:b/>
          <w:sz w:val="26"/>
          <w:szCs w:val="26"/>
        </w:rPr>
      </w:pPr>
    </w:p>
    <w:p w:rsidR="00DC4047" w:rsidRPr="008541E5" w:rsidRDefault="00DC4047" w:rsidP="00DC4047">
      <w:pPr>
        <w:pStyle w:val="a3"/>
        <w:ind w:firstLine="851"/>
        <w:jc w:val="both"/>
        <w:rPr>
          <w:sz w:val="26"/>
          <w:szCs w:val="26"/>
        </w:rPr>
      </w:pPr>
      <w:r w:rsidRPr="008541E5">
        <w:rPr>
          <w:sz w:val="26"/>
          <w:szCs w:val="26"/>
        </w:rPr>
        <w:t xml:space="preserve">1. Настоящим Порядком определяется порядок представления Главой </w:t>
      </w:r>
      <w:r>
        <w:rPr>
          <w:sz w:val="26"/>
          <w:szCs w:val="26"/>
        </w:rPr>
        <w:t xml:space="preserve">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 xml:space="preserve"> </w:t>
      </w:r>
      <w:r w:rsidRPr="008541E5">
        <w:rPr>
          <w:sz w:val="26"/>
          <w:szCs w:val="26"/>
        </w:rPr>
        <w:t>муниципального района Волжский Самарской области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DC4047" w:rsidRPr="008541E5" w:rsidRDefault="00DC4047" w:rsidP="00DC4047">
      <w:pPr>
        <w:pStyle w:val="a3"/>
        <w:ind w:firstLine="851"/>
        <w:jc w:val="both"/>
        <w:rPr>
          <w:sz w:val="26"/>
          <w:szCs w:val="26"/>
        </w:rPr>
      </w:pPr>
      <w:r w:rsidRPr="008541E5">
        <w:rPr>
          <w:sz w:val="26"/>
          <w:szCs w:val="26"/>
        </w:rPr>
        <w:t xml:space="preserve">2. Сведения о доходах, расходах, об имуществе и обязательствах имущественного характера представляются Главой </w:t>
      </w:r>
      <w:r>
        <w:rPr>
          <w:sz w:val="26"/>
          <w:szCs w:val="26"/>
        </w:rPr>
        <w:t xml:space="preserve">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 xml:space="preserve"> </w:t>
      </w:r>
      <w:r w:rsidRPr="008541E5">
        <w:rPr>
          <w:sz w:val="26"/>
          <w:szCs w:val="26"/>
        </w:rPr>
        <w:t>муниципального района Волжский Самарской области ежегодно, не позднее 31 марта года, следующего за отчетным, по форме справки, которая утверждена постановлением Губернатора Самарской области от 29.08.2014 № 225 «Об утверждении формы справки о доходах, расходах, об имуществе и обязательствах имущественного характера и внесении изменений в некоторые акты Губернатора Самарской области».</w:t>
      </w:r>
    </w:p>
    <w:p w:rsidR="00DC4047" w:rsidRPr="008541E5" w:rsidRDefault="00DC4047" w:rsidP="00DC4047">
      <w:pPr>
        <w:pStyle w:val="a3"/>
        <w:ind w:firstLine="851"/>
        <w:jc w:val="both"/>
        <w:rPr>
          <w:sz w:val="26"/>
          <w:szCs w:val="26"/>
        </w:rPr>
      </w:pPr>
      <w:r w:rsidRPr="008541E5">
        <w:rPr>
          <w:sz w:val="26"/>
          <w:szCs w:val="26"/>
        </w:rPr>
        <w:t xml:space="preserve">3. Глава </w:t>
      </w:r>
      <w:r>
        <w:rPr>
          <w:sz w:val="26"/>
          <w:szCs w:val="26"/>
        </w:rPr>
        <w:t xml:space="preserve">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 xml:space="preserve"> </w:t>
      </w:r>
      <w:r w:rsidRPr="008541E5">
        <w:rPr>
          <w:sz w:val="26"/>
          <w:szCs w:val="26"/>
        </w:rPr>
        <w:t>муниципального района Волжский Самарской области представляет ежегодно:</w:t>
      </w:r>
    </w:p>
    <w:p w:rsidR="00DC4047" w:rsidRPr="008541E5" w:rsidRDefault="00DC4047" w:rsidP="00DC4047">
      <w:pPr>
        <w:pStyle w:val="a3"/>
        <w:ind w:firstLine="851"/>
        <w:jc w:val="both"/>
        <w:rPr>
          <w:sz w:val="26"/>
          <w:szCs w:val="26"/>
        </w:rPr>
      </w:pPr>
      <w:r w:rsidRPr="008541E5">
        <w:rPr>
          <w:sz w:val="26"/>
          <w:szCs w:val="26"/>
        </w:rPr>
        <w:t>3.1.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DC4047" w:rsidRPr="008541E5" w:rsidRDefault="00DC4047" w:rsidP="00DC4047">
      <w:pPr>
        <w:pStyle w:val="a3"/>
        <w:ind w:firstLine="851"/>
        <w:jc w:val="both"/>
        <w:rPr>
          <w:sz w:val="26"/>
          <w:szCs w:val="26"/>
        </w:rPr>
      </w:pPr>
      <w:r w:rsidRPr="008541E5">
        <w:rPr>
          <w:sz w:val="26"/>
          <w:szCs w:val="26"/>
        </w:rPr>
        <w:t>3.2.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DC4047" w:rsidRPr="008541E5" w:rsidRDefault="00DC4047" w:rsidP="00DC4047">
      <w:pPr>
        <w:pStyle w:val="a3"/>
        <w:ind w:firstLine="851"/>
        <w:jc w:val="both"/>
        <w:rPr>
          <w:sz w:val="26"/>
          <w:szCs w:val="26"/>
        </w:rPr>
      </w:pPr>
      <w:r w:rsidRPr="008541E5">
        <w:rPr>
          <w:sz w:val="26"/>
          <w:szCs w:val="26"/>
        </w:rPr>
        <w:t>3.3. Сведения о своих расходах по каждой сделке по приобретению за отчетный период (с 1 января по 31 декабря) земельного участка, иного объекта недвижимости, транспортного средства, ценных бумаг, долей участия, паев в установочных (складочных) капиталах организаций и об источниках получения средств, за счет которых совершена сделка.</w:t>
      </w:r>
    </w:p>
    <w:p w:rsidR="00DC4047" w:rsidRPr="008541E5" w:rsidRDefault="00DC4047" w:rsidP="00DC4047">
      <w:pPr>
        <w:pStyle w:val="a3"/>
        <w:ind w:firstLine="851"/>
        <w:jc w:val="both"/>
        <w:rPr>
          <w:sz w:val="26"/>
          <w:szCs w:val="26"/>
        </w:rPr>
      </w:pPr>
      <w:r w:rsidRPr="008541E5">
        <w:rPr>
          <w:sz w:val="26"/>
          <w:szCs w:val="26"/>
        </w:rPr>
        <w:lastRenderedPageBreak/>
        <w:t>3.4.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иного объекта недвижимости, транспортного средства, ценных бумаг, долей участия, паев в установочных (складочных) капиталах организаций и об источниках получения средств, за счет которых совершена сделка.</w:t>
      </w:r>
    </w:p>
    <w:p w:rsidR="00DC4047" w:rsidRPr="008541E5" w:rsidRDefault="00DC4047" w:rsidP="00DC4047">
      <w:pPr>
        <w:pStyle w:val="a3"/>
        <w:ind w:firstLine="851"/>
        <w:jc w:val="both"/>
        <w:rPr>
          <w:sz w:val="26"/>
          <w:szCs w:val="26"/>
        </w:rPr>
      </w:pPr>
      <w:r w:rsidRPr="008541E5">
        <w:rPr>
          <w:sz w:val="26"/>
          <w:szCs w:val="26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DC4047" w:rsidRPr="008541E5" w:rsidRDefault="00DC4047" w:rsidP="00DC4047">
      <w:pPr>
        <w:pStyle w:val="a3"/>
        <w:ind w:firstLine="851"/>
        <w:jc w:val="both"/>
        <w:rPr>
          <w:sz w:val="26"/>
          <w:szCs w:val="26"/>
        </w:rPr>
      </w:pPr>
      <w:r w:rsidRPr="008541E5">
        <w:rPr>
          <w:sz w:val="26"/>
          <w:szCs w:val="26"/>
        </w:rPr>
        <w:t xml:space="preserve">4. Сведения, указанные в подпунктах 3.3, 3.4 настоящего Порядка, представляются Главой </w:t>
      </w:r>
      <w:r>
        <w:rPr>
          <w:sz w:val="26"/>
          <w:szCs w:val="26"/>
        </w:rPr>
        <w:t xml:space="preserve">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 xml:space="preserve"> </w:t>
      </w:r>
      <w:r w:rsidRPr="008541E5">
        <w:rPr>
          <w:sz w:val="26"/>
          <w:szCs w:val="26"/>
        </w:rPr>
        <w:t>муниципального района Волжский Самарской области в случаях,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DC4047" w:rsidRPr="008541E5" w:rsidRDefault="00DC4047" w:rsidP="00DC4047">
      <w:pPr>
        <w:pStyle w:val="a3"/>
        <w:ind w:firstLine="851"/>
        <w:jc w:val="both"/>
        <w:rPr>
          <w:sz w:val="26"/>
          <w:szCs w:val="26"/>
        </w:rPr>
      </w:pPr>
      <w:r w:rsidRPr="008541E5">
        <w:rPr>
          <w:sz w:val="26"/>
          <w:szCs w:val="26"/>
        </w:rPr>
        <w:t xml:space="preserve">5. Глава </w:t>
      </w:r>
      <w:r>
        <w:rPr>
          <w:sz w:val="26"/>
          <w:szCs w:val="26"/>
        </w:rPr>
        <w:t xml:space="preserve">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 xml:space="preserve"> </w:t>
      </w:r>
      <w:r w:rsidRPr="008541E5">
        <w:rPr>
          <w:sz w:val="26"/>
          <w:szCs w:val="26"/>
        </w:rPr>
        <w:t>муниципального района Волжский Самарской области представляет справки, содержащие сведения о доходах и имуществе и сведения о расходах, не позднее 31 мар</w:t>
      </w:r>
      <w:r>
        <w:rPr>
          <w:sz w:val="26"/>
          <w:szCs w:val="26"/>
        </w:rPr>
        <w:t>та года, следующего за отчетным, ведущему специалисту администрации, отвечающему за кадры.</w:t>
      </w:r>
    </w:p>
    <w:p w:rsidR="00DC4047" w:rsidRPr="008541E5" w:rsidRDefault="00DC4047" w:rsidP="00DC4047">
      <w:pPr>
        <w:pStyle w:val="a3"/>
        <w:ind w:firstLine="851"/>
        <w:jc w:val="both"/>
        <w:rPr>
          <w:sz w:val="26"/>
          <w:szCs w:val="26"/>
        </w:rPr>
      </w:pPr>
      <w:r w:rsidRPr="008541E5">
        <w:rPr>
          <w:sz w:val="26"/>
          <w:szCs w:val="26"/>
        </w:rPr>
        <w:t xml:space="preserve">6. В случае если Глава </w:t>
      </w:r>
      <w:r w:rsidR="00867D60">
        <w:rPr>
          <w:sz w:val="26"/>
          <w:szCs w:val="26"/>
        </w:rPr>
        <w:t xml:space="preserve">городского поселения </w:t>
      </w:r>
      <w:proofErr w:type="spellStart"/>
      <w:r w:rsidR="00867D60">
        <w:rPr>
          <w:sz w:val="26"/>
          <w:szCs w:val="26"/>
        </w:rPr>
        <w:t>Рощинс</w:t>
      </w:r>
      <w:bookmarkStart w:id="0" w:name="_GoBack"/>
      <w:bookmarkEnd w:id="0"/>
      <w:r>
        <w:rPr>
          <w:sz w:val="26"/>
          <w:szCs w:val="26"/>
        </w:rPr>
        <w:t>кий</w:t>
      </w:r>
      <w:proofErr w:type="spellEnd"/>
      <w:r>
        <w:rPr>
          <w:sz w:val="26"/>
          <w:szCs w:val="26"/>
        </w:rPr>
        <w:t xml:space="preserve"> </w:t>
      </w:r>
      <w:r w:rsidRPr="008541E5">
        <w:rPr>
          <w:sz w:val="26"/>
          <w:szCs w:val="26"/>
        </w:rPr>
        <w:t>муниципального района Волжский Самарской области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настоящего Порядка.</w:t>
      </w:r>
    </w:p>
    <w:p w:rsidR="00DC4047" w:rsidRPr="008541E5" w:rsidRDefault="00DC4047" w:rsidP="00DC4047">
      <w:pPr>
        <w:pStyle w:val="a3"/>
        <w:ind w:firstLine="851"/>
        <w:jc w:val="both"/>
        <w:rPr>
          <w:sz w:val="26"/>
          <w:szCs w:val="26"/>
        </w:rPr>
      </w:pPr>
      <w:r w:rsidRPr="008541E5">
        <w:rPr>
          <w:sz w:val="26"/>
          <w:szCs w:val="26"/>
        </w:rPr>
        <w:t>7. В случае непредставления по объективным причинам Главой</w:t>
      </w:r>
      <w:r>
        <w:rPr>
          <w:sz w:val="26"/>
          <w:szCs w:val="26"/>
        </w:rPr>
        <w:t xml:space="preserve"> 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 w:rsidRPr="008541E5">
        <w:rPr>
          <w:sz w:val="26"/>
          <w:szCs w:val="26"/>
        </w:rPr>
        <w:t xml:space="preserve"> муниципального района Волжский Самарской области сведений о доходах, расходах, об имуществе и обязательствах имущественного характера супруги (супруга) и несовершеннолетних детей данный факт и причины подлежат рассмотрению соответствующей комиссией. Положение о комиссии и ее персональный состав утверждаются муниципальным правовым актом.</w:t>
      </w:r>
    </w:p>
    <w:p w:rsidR="00DC4047" w:rsidRPr="008541E5" w:rsidRDefault="00DC4047" w:rsidP="00DC4047">
      <w:pPr>
        <w:pStyle w:val="a3"/>
        <w:ind w:firstLine="851"/>
        <w:jc w:val="both"/>
        <w:rPr>
          <w:sz w:val="26"/>
          <w:szCs w:val="26"/>
        </w:rPr>
      </w:pPr>
      <w:r w:rsidRPr="008541E5">
        <w:rPr>
          <w:sz w:val="26"/>
          <w:szCs w:val="26"/>
        </w:rPr>
        <w:t xml:space="preserve">8. В случае непредставления или представления заведомо ложных сведений о доходах, расходах, об имуществе и обязательствах имущественного характера Глава </w:t>
      </w:r>
      <w:r>
        <w:rPr>
          <w:sz w:val="26"/>
          <w:szCs w:val="26"/>
        </w:rPr>
        <w:t xml:space="preserve">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 xml:space="preserve"> </w:t>
      </w:r>
      <w:r w:rsidRPr="008541E5">
        <w:rPr>
          <w:sz w:val="26"/>
          <w:szCs w:val="26"/>
        </w:rPr>
        <w:t>муниципального района Волжский Самарской области несет ответственность в соответствии с законодательством Российской Федерации.</w:t>
      </w:r>
    </w:p>
    <w:p w:rsidR="00DC4047" w:rsidRPr="008541E5" w:rsidRDefault="00DC4047" w:rsidP="00DC4047">
      <w:pPr>
        <w:pStyle w:val="a3"/>
        <w:ind w:firstLine="851"/>
        <w:jc w:val="both"/>
        <w:rPr>
          <w:sz w:val="26"/>
          <w:szCs w:val="26"/>
        </w:rPr>
      </w:pPr>
      <w:r w:rsidRPr="008541E5">
        <w:rPr>
          <w:sz w:val="26"/>
          <w:szCs w:val="26"/>
        </w:rPr>
        <w:t xml:space="preserve">9. Проверка достоверности и полноты сведений о доходах, расходах, об имуществе и обязательствах имущественного характера, представляемых Главой </w:t>
      </w:r>
      <w:r>
        <w:rPr>
          <w:sz w:val="26"/>
          <w:szCs w:val="26"/>
        </w:rPr>
        <w:t xml:space="preserve">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 xml:space="preserve"> </w:t>
      </w:r>
      <w:r w:rsidRPr="008541E5">
        <w:rPr>
          <w:sz w:val="26"/>
          <w:szCs w:val="26"/>
        </w:rPr>
        <w:t>муниципального района Волжский Самарской области, осуществляется в соответствии с действующим законодательством Российской Федерации.</w:t>
      </w:r>
    </w:p>
    <w:p w:rsidR="00DC4047" w:rsidRPr="008541E5" w:rsidRDefault="00DC4047" w:rsidP="00DC4047">
      <w:pPr>
        <w:pStyle w:val="a3"/>
        <w:ind w:firstLine="851"/>
        <w:jc w:val="both"/>
        <w:rPr>
          <w:sz w:val="26"/>
          <w:szCs w:val="26"/>
        </w:rPr>
      </w:pPr>
      <w:r w:rsidRPr="008541E5">
        <w:rPr>
          <w:sz w:val="26"/>
          <w:szCs w:val="26"/>
        </w:rPr>
        <w:t xml:space="preserve">10. Сведения о доходах, расходах, об имуществе и обязательствах имущественного характера, представляемые Главой </w:t>
      </w:r>
      <w:r>
        <w:rPr>
          <w:sz w:val="26"/>
          <w:szCs w:val="26"/>
        </w:rPr>
        <w:t xml:space="preserve">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 xml:space="preserve"> </w:t>
      </w:r>
      <w:r w:rsidRPr="008541E5">
        <w:rPr>
          <w:sz w:val="26"/>
          <w:szCs w:val="26"/>
        </w:rPr>
        <w:t>муниципального района Волжский Самарской области,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C4047" w:rsidRPr="008541E5" w:rsidRDefault="00143D82" w:rsidP="00DC4047">
      <w:pPr>
        <w:pStyle w:val="a3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 Муниципальные служащие а</w:t>
      </w:r>
      <w:r w:rsidR="00DC4047" w:rsidRPr="008541E5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 xml:space="preserve"> </w:t>
      </w:r>
      <w:r w:rsidR="00DC4047" w:rsidRPr="008541E5">
        <w:rPr>
          <w:sz w:val="26"/>
          <w:szCs w:val="26"/>
        </w:rPr>
        <w:t xml:space="preserve">муниципального района Волжский Самарской области, в должностные обязанности которых входит работа со сведениями о доходах, расходах, об </w:t>
      </w:r>
      <w:r w:rsidR="00DC4047" w:rsidRPr="008541E5">
        <w:rPr>
          <w:sz w:val="26"/>
          <w:szCs w:val="26"/>
        </w:rPr>
        <w:lastRenderedPageBreak/>
        <w:t>имуществе и обязательствах имущественного характера, виновные в их разглашении или использовании в целях, не предусмотренных действующим законодательством, несут ответственность в соответствии с действующим законодательством.</w:t>
      </w:r>
    </w:p>
    <w:p w:rsidR="00DC4047" w:rsidRPr="008541E5" w:rsidRDefault="00DC4047" w:rsidP="00DC4047">
      <w:pPr>
        <w:pStyle w:val="a3"/>
        <w:ind w:firstLine="851"/>
        <w:jc w:val="both"/>
        <w:rPr>
          <w:sz w:val="26"/>
          <w:szCs w:val="26"/>
        </w:rPr>
      </w:pPr>
      <w:r w:rsidRPr="008541E5">
        <w:rPr>
          <w:sz w:val="26"/>
          <w:szCs w:val="26"/>
        </w:rPr>
        <w:t xml:space="preserve">12. Сведения о доходах, расходах, об имуществе и обязательствах имущественного характера, представленные в соответствии с настоящим Порядком, после проведения проверочных мероприятий, приобщаются к личному делу Главы </w:t>
      </w:r>
      <w:r w:rsidR="00143D82">
        <w:rPr>
          <w:sz w:val="26"/>
          <w:szCs w:val="26"/>
        </w:rPr>
        <w:t xml:space="preserve">городского поселения </w:t>
      </w:r>
      <w:proofErr w:type="spellStart"/>
      <w:r w:rsidR="00143D82">
        <w:rPr>
          <w:sz w:val="26"/>
          <w:szCs w:val="26"/>
        </w:rPr>
        <w:t>Рощинский</w:t>
      </w:r>
      <w:proofErr w:type="spellEnd"/>
      <w:r w:rsidR="00143D82">
        <w:rPr>
          <w:sz w:val="26"/>
          <w:szCs w:val="26"/>
        </w:rPr>
        <w:t xml:space="preserve"> </w:t>
      </w:r>
      <w:r w:rsidRPr="008541E5">
        <w:rPr>
          <w:sz w:val="26"/>
          <w:szCs w:val="26"/>
        </w:rPr>
        <w:t>муниципального района Волжский Самарской области.</w:t>
      </w:r>
    </w:p>
    <w:p w:rsidR="00DC4047" w:rsidRPr="008541E5" w:rsidRDefault="00DC4047" w:rsidP="00DC4047">
      <w:pPr>
        <w:pStyle w:val="a3"/>
        <w:ind w:firstLine="851"/>
        <w:jc w:val="both"/>
        <w:rPr>
          <w:sz w:val="26"/>
          <w:szCs w:val="26"/>
        </w:rPr>
      </w:pPr>
      <w:r w:rsidRPr="008541E5">
        <w:rPr>
          <w:sz w:val="26"/>
          <w:szCs w:val="26"/>
        </w:rPr>
        <w:t xml:space="preserve">13. Сведения о доходах, расходах, об имуществе и обязательствах имущественного характера, представляемые </w:t>
      </w:r>
      <w:r w:rsidR="00143D82">
        <w:rPr>
          <w:sz w:val="26"/>
          <w:szCs w:val="26"/>
        </w:rPr>
        <w:t xml:space="preserve">Главой городского поселения </w:t>
      </w:r>
      <w:proofErr w:type="spellStart"/>
      <w:r w:rsidR="00143D82">
        <w:rPr>
          <w:sz w:val="26"/>
          <w:szCs w:val="26"/>
        </w:rPr>
        <w:t>Рощинский</w:t>
      </w:r>
      <w:proofErr w:type="spellEnd"/>
      <w:r w:rsidR="00143D82">
        <w:rPr>
          <w:sz w:val="26"/>
          <w:szCs w:val="26"/>
        </w:rPr>
        <w:t xml:space="preserve"> </w:t>
      </w:r>
      <w:r w:rsidRPr="008541E5">
        <w:rPr>
          <w:sz w:val="26"/>
          <w:szCs w:val="26"/>
        </w:rPr>
        <w:t>муниципального района Волжский Самарской области, размещаются в информационно-телекоммуникационной сети</w:t>
      </w:r>
      <w:r w:rsidR="00143D82">
        <w:rPr>
          <w:sz w:val="26"/>
          <w:szCs w:val="26"/>
        </w:rPr>
        <w:t xml:space="preserve"> Интернет на официальном сайте а</w:t>
      </w:r>
      <w:r w:rsidRPr="008541E5">
        <w:rPr>
          <w:sz w:val="26"/>
          <w:szCs w:val="26"/>
        </w:rPr>
        <w:t>дминистрации</w:t>
      </w:r>
      <w:r w:rsidR="00143D82">
        <w:rPr>
          <w:sz w:val="26"/>
          <w:szCs w:val="26"/>
        </w:rPr>
        <w:t xml:space="preserve"> городского поселения </w:t>
      </w:r>
      <w:proofErr w:type="spellStart"/>
      <w:r w:rsidR="00143D82">
        <w:rPr>
          <w:sz w:val="26"/>
          <w:szCs w:val="26"/>
        </w:rPr>
        <w:t>Рощинский</w:t>
      </w:r>
      <w:proofErr w:type="spellEnd"/>
      <w:r w:rsidRPr="008541E5">
        <w:rPr>
          <w:sz w:val="26"/>
          <w:szCs w:val="26"/>
        </w:rPr>
        <w:t xml:space="preserve"> муниципального района Волжский Самарской области и предоставляются для опубликования средствам массовой информации в порядке и сроки, </w:t>
      </w:r>
      <w:r w:rsidR="00143D82">
        <w:rPr>
          <w:sz w:val="26"/>
          <w:szCs w:val="26"/>
        </w:rPr>
        <w:t>предусмотренные постановлением а</w:t>
      </w:r>
      <w:r w:rsidRPr="008541E5">
        <w:rPr>
          <w:sz w:val="26"/>
          <w:szCs w:val="26"/>
        </w:rPr>
        <w:t xml:space="preserve">дминистрации </w:t>
      </w:r>
      <w:r w:rsidR="00143D82">
        <w:rPr>
          <w:sz w:val="26"/>
          <w:szCs w:val="26"/>
        </w:rPr>
        <w:t xml:space="preserve">городского поселения </w:t>
      </w:r>
      <w:proofErr w:type="spellStart"/>
      <w:r w:rsidR="00143D82">
        <w:rPr>
          <w:sz w:val="26"/>
          <w:szCs w:val="26"/>
        </w:rPr>
        <w:t>Рощинский</w:t>
      </w:r>
      <w:proofErr w:type="spellEnd"/>
      <w:r w:rsidR="00143D82">
        <w:rPr>
          <w:sz w:val="26"/>
          <w:szCs w:val="26"/>
        </w:rPr>
        <w:t xml:space="preserve"> </w:t>
      </w:r>
      <w:r w:rsidRPr="008541E5">
        <w:rPr>
          <w:sz w:val="26"/>
          <w:szCs w:val="26"/>
        </w:rPr>
        <w:t>муниципального района Волжский</w:t>
      </w:r>
      <w:r w:rsidR="00143D82">
        <w:rPr>
          <w:sz w:val="26"/>
          <w:szCs w:val="26"/>
        </w:rPr>
        <w:t xml:space="preserve"> Самарской области от 31.05.2013 № 20</w:t>
      </w:r>
      <w:r w:rsidRPr="008541E5">
        <w:rPr>
          <w:sz w:val="26"/>
          <w:szCs w:val="26"/>
        </w:rPr>
        <w:t xml:space="preserve"> «Об утверждении Порядка размещения сведений о доходах, об имуществе и обязательствах имущественного характера </w:t>
      </w:r>
      <w:r w:rsidR="00143D82">
        <w:rPr>
          <w:sz w:val="26"/>
          <w:szCs w:val="26"/>
        </w:rPr>
        <w:t>муниципальных служащих</w:t>
      </w:r>
      <w:r w:rsidRPr="008541E5">
        <w:rPr>
          <w:sz w:val="26"/>
          <w:szCs w:val="26"/>
        </w:rPr>
        <w:t xml:space="preserve"> и членов их семей на </w:t>
      </w:r>
      <w:r w:rsidR="00143D82">
        <w:rPr>
          <w:sz w:val="26"/>
          <w:szCs w:val="26"/>
        </w:rPr>
        <w:t>сайте а</w:t>
      </w:r>
      <w:r w:rsidRPr="008541E5">
        <w:rPr>
          <w:sz w:val="26"/>
          <w:szCs w:val="26"/>
        </w:rPr>
        <w:t xml:space="preserve">дминистрации </w:t>
      </w:r>
      <w:r w:rsidR="00143D82">
        <w:rPr>
          <w:sz w:val="26"/>
          <w:szCs w:val="26"/>
        </w:rPr>
        <w:t xml:space="preserve">городского поселения </w:t>
      </w:r>
      <w:proofErr w:type="spellStart"/>
      <w:r w:rsidR="00143D82">
        <w:rPr>
          <w:sz w:val="26"/>
          <w:szCs w:val="26"/>
        </w:rPr>
        <w:t>Рощинский</w:t>
      </w:r>
      <w:proofErr w:type="spellEnd"/>
      <w:r w:rsidR="00143D82">
        <w:rPr>
          <w:sz w:val="26"/>
          <w:szCs w:val="26"/>
        </w:rPr>
        <w:t xml:space="preserve"> </w:t>
      </w:r>
      <w:r w:rsidRPr="008541E5">
        <w:rPr>
          <w:sz w:val="26"/>
          <w:szCs w:val="26"/>
        </w:rPr>
        <w:t>муниципального района Волжский Самарской области и предоставления этих сведений средствам массовой информации для опубликования».</w:t>
      </w:r>
    </w:p>
    <w:p w:rsidR="00DC4047" w:rsidRPr="001D132F" w:rsidRDefault="00DC4047" w:rsidP="00DC4047">
      <w:pPr>
        <w:pStyle w:val="a3"/>
        <w:ind w:firstLine="851"/>
        <w:jc w:val="both"/>
        <w:rPr>
          <w:sz w:val="26"/>
          <w:szCs w:val="26"/>
        </w:rPr>
      </w:pPr>
    </w:p>
    <w:p w:rsidR="00DC4047" w:rsidRPr="001D132F" w:rsidRDefault="00DC4047" w:rsidP="001D132F">
      <w:pPr>
        <w:pStyle w:val="a3"/>
        <w:ind w:firstLine="851"/>
        <w:jc w:val="both"/>
        <w:rPr>
          <w:sz w:val="26"/>
          <w:szCs w:val="26"/>
        </w:rPr>
      </w:pPr>
    </w:p>
    <w:sectPr w:rsidR="00DC4047" w:rsidRPr="001D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70EE"/>
    <w:multiLevelType w:val="hybridMultilevel"/>
    <w:tmpl w:val="628E61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7E"/>
    <w:rsid w:val="00143D82"/>
    <w:rsid w:val="001D132F"/>
    <w:rsid w:val="006365F2"/>
    <w:rsid w:val="00640055"/>
    <w:rsid w:val="00756EB6"/>
    <w:rsid w:val="007F6C43"/>
    <w:rsid w:val="00867D60"/>
    <w:rsid w:val="00DC4047"/>
    <w:rsid w:val="00E0159B"/>
    <w:rsid w:val="00E2547E"/>
    <w:rsid w:val="00F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5D4B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5D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W-">
    <w:name w:val="WW-Обычный (веб)"/>
    <w:basedOn w:val="a"/>
    <w:rsid w:val="00FC5D4B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3">
    <w:name w:val="No Spacing"/>
    <w:uiPriority w:val="1"/>
    <w:qFormat/>
    <w:rsid w:val="001D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5D4B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5D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W-">
    <w:name w:val="WW-Обычный (веб)"/>
    <w:basedOn w:val="a"/>
    <w:rsid w:val="00FC5D4B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3">
    <w:name w:val="No Spacing"/>
    <w:uiPriority w:val="1"/>
    <w:qFormat/>
    <w:rsid w:val="001D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4649B2F9CD270FEBF95E07316F31D80FA491F4BC4F9977103A2E7DE4F7501C068A57B802D3A6A19A114m70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04649B2F9CD270FEBF95E07316F31D80FA491F4BC5FF927503A2E7DE4F7501C068A57B802D3A6A18A911m70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04649B2F9CD270FEBF8BED657AAF1584F0171246C4F1C22C5CF9BA89467F568727FC39C4203A6Em10B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Deloproizvodstvo</dc:creator>
  <cp:lastModifiedBy>Deloproizvodstvo</cp:lastModifiedBy>
  <cp:revision>4</cp:revision>
  <cp:lastPrinted>2017-09-11T10:20:00Z</cp:lastPrinted>
  <dcterms:created xsi:type="dcterms:W3CDTF">2017-09-11T10:11:00Z</dcterms:created>
  <dcterms:modified xsi:type="dcterms:W3CDTF">2017-09-11T10:57:00Z</dcterms:modified>
</cp:coreProperties>
</file>